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F529DF" w:rsidP="00082FBC">
      <w:pPr>
        <w:pStyle w:val="Heading1"/>
        <w:ind w:right="-83"/>
        <w:rPr>
          <w:sz w:val="26"/>
          <w:szCs w:val="26"/>
        </w:rPr>
      </w:pPr>
    </w:p>
    <w:p w:rsidR="00397E8A" w:rsidRPr="00F529DF" w:rsidP="00397E8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F529DF">
        <w:rPr>
          <w:sz w:val="26"/>
          <w:szCs w:val="26"/>
        </w:rPr>
        <w:t>УИД: 86</w:t>
      </w:r>
      <w:r w:rsidRPr="00F529DF">
        <w:rPr>
          <w:sz w:val="26"/>
          <w:szCs w:val="26"/>
          <w:lang w:val="en-US"/>
        </w:rPr>
        <w:t>MS</w:t>
      </w:r>
      <w:r w:rsidRPr="00F529DF">
        <w:rPr>
          <w:sz w:val="26"/>
          <w:szCs w:val="26"/>
        </w:rPr>
        <w:t>0023-01-202</w:t>
      </w:r>
      <w:r w:rsidRPr="00F529DF" w:rsidR="002B289C">
        <w:rPr>
          <w:sz w:val="26"/>
          <w:szCs w:val="26"/>
        </w:rPr>
        <w:t>4</w:t>
      </w:r>
      <w:r w:rsidRPr="00F529DF">
        <w:rPr>
          <w:sz w:val="26"/>
          <w:szCs w:val="26"/>
        </w:rPr>
        <w:t>-00</w:t>
      </w:r>
      <w:r w:rsidRPr="00F529DF" w:rsidR="00F6637E">
        <w:rPr>
          <w:sz w:val="26"/>
          <w:szCs w:val="26"/>
        </w:rPr>
        <w:t>4401</w:t>
      </w:r>
      <w:r w:rsidRPr="00F529DF">
        <w:rPr>
          <w:sz w:val="26"/>
          <w:szCs w:val="26"/>
        </w:rPr>
        <w:t>-</w:t>
      </w:r>
      <w:r w:rsidRPr="00F529DF" w:rsidR="00F6637E">
        <w:rPr>
          <w:sz w:val="26"/>
          <w:szCs w:val="26"/>
        </w:rPr>
        <w:t>2</w:t>
      </w:r>
      <w:r w:rsidRPr="00F529DF" w:rsidR="00EA2378">
        <w:rPr>
          <w:sz w:val="26"/>
          <w:szCs w:val="26"/>
        </w:rPr>
        <w:t>5</w:t>
      </w:r>
    </w:p>
    <w:p w:rsidR="00397E8A" w:rsidRPr="00F529DF" w:rsidP="00397E8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F529DF">
        <w:rPr>
          <w:sz w:val="26"/>
          <w:szCs w:val="26"/>
        </w:rPr>
        <w:t>дело № 2-</w:t>
      </w:r>
      <w:r w:rsidRPr="00F529DF" w:rsidR="00F6637E">
        <w:rPr>
          <w:sz w:val="26"/>
          <w:szCs w:val="26"/>
        </w:rPr>
        <w:t>16</w:t>
      </w:r>
      <w:r w:rsidRPr="00F529DF">
        <w:rPr>
          <w:sz w:val="26"/>
          <w:szCs w:val="26"/>
        </w:rPr>
        <w:t>-2301/202</w:t>
      </w:r>
      <w:r w:rsidRPr="00F529DF" w:rsidR="00AB7C93">
        <w:rPr>
          <w:sz w:val="26"/>
          <w:szCs w:val="26"/>
        </w:rPr>
        <w:t>5</w:t>
      </w:r>
    </w:p>
    <w:p w:rsidR="00397E8A" w:rsidRPr="00F529DF" w:rsidP="00397E8A">
      <w:pPr>
        <w:pStyle w:val="Heading1"/>
        <w:jc w:val="center"/>
        <w:rPr>
          <w:sz w:val="26"/>
          <w:szCs w:val="26"/>
        </w:rPr>
      </w:pPr>
      <w:r w:rsidRPr="00F529DF">
        <w:rPr>
          <w:sz w:val="26"/>
          <w:szCs w:val="26"/>
        </w:rPr>
        <w:t>Р Е Ш Е Н И Е</w:t>
      </w:r>
    </w:p>
    <w:p w:rsidR="00397E8A" w:rsidRPr="00F529DF" w:rsidP="00397E8A">
      <w:pPr>
        <w:jc w:val="center"/>
        <w:rPr>
          <w:sz w:val="26"/>
          <w:szCs w:val="26"/>
        </w:rPr>
      </w:pPr>
      <w:r w:rsidRPr="00F529DF">
        <w:rPr>
          <w:sz w:val="26"/>
          <w:szCs w:val="26"/>
        </w:rPr>
        <w:t>ИМЕНЕМ РОССИЙСКОЙ ФЕДЕРАЦИИ</w:t>
      </w:r>
    </w:p>
    <w:p w:rsidR="00397E8A" w:rsidRPr="00F529DF" w:rsidP="00397E8A">
      <w:pPr>
        <w:jc w:val="center"/>
        <w:rPr>
          <w:sz w:val="26"/>
          <w:szCs w:val="26"/>
        </w:rPr>
      </w:pPr>
      <w:r w:rsidRPr="00F529DF">
        <w:rPr>
          <w:sz w:val="26"/>
          <w:szCs w:val="26"/>
        </w:rPr>
        <w:t>(вводная и резолютивная части)</w:t>
      </w:r>
    </w:p>
    <w:p w:rsidR="00397E8A" w:rsidRPr="00F529DF" w:rsidP="00397E8A">
      <w:pPr>
        <w:rPr>
          <w:sz w:val="26"/>
          <w:szCs w:val="26"/>
        </w:rPr>
      </w:pPr>
      <w:r w:rsidRPr="00F529DF">
        <w:rPr>
          <w:sz w:val="26"/>
          <w:szCs w:val="26"/>
        </w:rPr>
        <w:t>03</w:t>
      </w:r>
      <w:r w:rsidRPr="00F529DF" w:rsidR="00AB2ED0">
        <w:rPr>
          <w:sz w:val="26"/>
          <w:szCs w:val="26"/>
        </w:rPr>
        <w:t xml:space="preserve"> </w:t>
      </w:r>
      <w:r w:rsidRPr="00F529DF">
        <w:rPr>
          <w:sz w:val="26"/>
          <w:szCs w:val="26"/>
        </w:rPr>
        <w:t>феврал</w:t>
      </w:r>
      <w:r w:rsidRPr="00F529DF" w:rsidR="00AB7C93">
        <w:rPr>
          <w:sz w:val="26"/>
          <w:szCs w:val="26"/>
        </w:rPr>
        <w:t>я</w:t>
      </w:r>
      <w:r w:rsidRPr="00F529DF" w:rsidR="00F436FB">
        <w:rPr>
          <w:sz w:val="26"/>
          <w:szCs w:val="26"/>
        </w:rPr>
        <w:t xml:space="preserve"> 202</w:t>
      </w:r>
      <w:r w:rsidRPr="00F529DF" w:rsidR="00AB7C93">
        <w:rPr>
          <w:sz w:val="26"/>
          <w:szCs w:val="26"/>
        </w:rPr>
        <w:t>5</w:t>
      </w:r>
      <w:r w:rsidRPr="00F529DF">
        <w:rPr>
          <w:sz w:val="26"/>
          <w:szCs w:val="26"/>
        </w:rPr>
        <w:t xml:space="preserve"> года                                                             </w:t>
      </w:r>
      <w:r w:rsidRPr="00F529DF" w:rsidR="005D6074">
        <w:rPr>
          <w:sz w:val="26"/>
          <w:szCs w:val="26"/>
        </w:rPr>
        <w:t xml:space="preserve">                            </w:t>
      </w:r>
      <w:r w:rsidRPr="00F529DF" w:rsidR="00AE5D8C">
        <w:rPr>
          <w:sz w:val="26"/>
          <w:szCs w:val="26"/>
        </w:rPr>
        <w:t xml:space="preserve">   </w:t>
      </w:r>
      <w:r w:rsidRPr="00F529DF" w:rsidR="00AB7C93">
        <w:rPr>
          <w:sz w:val="26"/>
          <w:szCs w:val="26"/>
        </w:rPr>
        <w:t xml:space="preserve">  </w:t>
      </w:r>
      <w:r w:rsidRPr="00F529DF" w:rsidR="00F529DF">
        <w:rPr>
          <w:sz w:val="26"/>
          <w:szCs w:val="26"/>
        </w:rPr>
        <w:t xml:space="preserve">   </w:t>
      </w:r>
      <w:r w:rsidRPr="00F529DF">
        <w:rPr>
          <w:sz w:val="26"/>
          <w:szCs w:val="26"/>
        </w:rPr>
        <w:t xml:space="preserve">город </w:t>
      </w:r>
      <w:r w:rsidRPr="00F529DF">
        <w:rPr>
          <w:sz w:val="26"/>
          <w:szCs w:val="26"/>
        </w:rPr>
        <w:t>Покачи</w:t>
      </w:r>
    </w:p>
    <w:p w:rsidR="00F436FB" w:rsidRPr="00F529DF" w:rsidP="00397E8A">
      <w:pPr>
        <w:rPr>
          <w:sz w:val="26"/>
          <w:szCs w:val="26"/>
        </w:rPr>
      </w:pPr>
    </w:p>
    <w:p w:rsidR="00397E8A" w:rsidRPr="00F529DF" w:rsidP="00397E8A">
      <w:pPr>
        <w:ind w:firstLine="720"/>
        <w:jc w:val="both"/>
        <w:rPr>
          <w:sz w:val="26"/>
          <w:szCs w:val="26"/>
        </w:rPr>
      </w:pPr>
      <w:r w:rsidRPr="00F529DF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F529DF" w:rsidP="00397E8A">
      <w:pPr>
        <w:ind w:firstLine="720"/>
        <w:jc w:val="both"/>
        <w:rPr>
          <w:sz w:val="26"/>
          <w:szCs w:val="26"/>
        </w:rPr>
      </w:pPr>
      <w:r w:rsidRPr="00F529DF">
        <w:rPr>
          <w:sz w:val="26"/>
          <w:szCs w:val="26"/>
        </w:rPr>
        <w:t>при секретаре Морару Н.В.,</w:t>
      </w:r>
    </w:p>
    <w:p w:rsidR="00397E8A" w:rsidRPr="00F529DF" w:rsidP="00397E8A">
      <w:pPr>
        <w:ind w:firstLine="720"/>
        <w:jc w:val="both"/>
        <w:rPr>
          <w:sz w:val="26"/>
          <w:szCs w:val="26"/>
        </w:rPr>
      </w:pPr>
      <w:r w:rsidRPr="00F529DF">
        <w:rPr>
          <w:sz w:val="26"/>
          <w:szCs w:val="26"/>
        </w:rPr>
        <w:t xml:space="preserve">без участия сторон, </w:t>
      </w:r>
    </w:p>
    <w:p w:rsidR="00082FBC" w:rsidRPr="00F529DF" w:rsidP="00082FBC">
      <w:pPr>
        <w:pStyle w:val="Heading1"/>
        <w:ind w:firstLine="709"/>
        <w:jc w:val="both"/>
        <w:rPr>
          <w:sz w:val="26"/>
          <w:szCs w:val="26"/>
        </w:rPr>
      </w:pPr>
      <w:r w:rsidRPr="00F529DF">
        <w:rPr>
          <w:color w:val="000000" w:themeColor="text1"/>
          <w:sz w:val="26"/>
          <w:szCs w:val="26"/>
        </w:rPr>
        <w:t>рассмотрев в открытом</w:t>
      </w:r>
      <w:r w:rsidRPr="00F529DF">
        <w:rPr>
          <w:sz w:val="26"/>
          <w:szCs w:val="26"/>
        </w:rPr>
        <w:t xml:space="preserve"> судебном заседании гражданское дело № 2-</w:t>
      </w:r>
      <w:r w:rsidRPr="00F529DF" w:rsidR="00F6637E">
        <w:rPr>
          <w:sz w:val="26"/>
          <w:szCs w:val="26"/>
        </w:rPr>
        <w:t>16</w:t>
      </w:r>
      <w:r w:rsidRPr="00F529DF">
        <w:rPr>
          <w:sz w:val="26"/>
          <w:szCs w:val="26"/>
        </w:rPr>
        <w:t>-2301/202</w:t>
      </w:r>
      <w:r w:rsidRPr="00F529DF" w:rsidR="00AB7C93">
        <w:rPr>
          <w:sz w:val="26"/>
          <w:szCs w:val="26"/>
        </w:rPr>
        <w:t>5</w:t>
      </w:r>
      <w:r w:rsidRPr="00F529DF">
        <w:rPr>
          <w:sz w:val="26"/>
          <w:szCs w:val="26"/>
        </w:rPr>
        <w:t xml:space="preserve"> по исковому заявлению </w:t>
      </w:r>
      <w:r w:rsidRPr="00F529DF" w:rsidR="00790380">
        <w:rPr>
          <w:sz w:val="26"/>
          <w:szCs w:val="26"/>
        </w:rPr>
        <w:t xml:space="preserve">ООО </w:t>
      </w:r>
      <w:r w:rsidRPr="00F529DF" w:rsidR="00F6637E">
        <w:rPr>
          <w:sz w:val="26"/>
          <w:szCs w:val="26"/>
        </w:rPr>
        <w:t>СФ</w:t>
      </w:r>
      <w:r w:rsidRPr="00F529DF" w:rsidR="00EA2378">
        <w:rPr>
          <w:sz w:val="26"/>
          <w:szCs w:val="26"/>
        </w:rPr>
        <w:t>О</w:t>
      </w:r>
      <w:r w:rsidRPr="00F529DF" w:rsidR="00F6637E">
        <w:rPr>
          <w:sz w:val="26"/>
          <w:szCs w:val="26"/>
        </w:rPr>
        <w:t xml:space="preserve"> Стандарт</w:t>
      </w:r>
      <w:r w:rsidRPr="00F529DF" w:rsidR="00355932">
        <w:rPr>
          <w:sz w:val="26"/>
          <w:szCs w:val="26"/>
        </w:rPr>
        <w:t xml:space="preserve"> к </w:t>
      </w:r>
      <w:r w:rsidRPr="00F529DF" w:rsidR="00F529DF">
        <w:rPr>
          <w:sz w:val="26"/>
          <w:szCs w:val="26"/>
        </w:rPr>
        <w:t>Вадуеву Исламу Хизраиловичу</w:t>
      </w:r>
      <w:r w:rsidRPr="00F529DF" w:rsidR="00F6637E">
        <w:rPr>
          <w:sz w:val="26"/>
          <w:szCs w:val="26"/>
        </w:rPr>
        <w:t xml:space="preserve"> о взыскании задолженности по договору займа</w:t>
      </w:r>
      <w:r w:rsidRPr="00F529DF">
        <w:rPr>
          <w:sz w:val="26"/>
          <w:szCs w:val="26"/>
        </w:rPr>
        <w:t>,</w:t>
      </w:r>
    </w:p>
    <w:p w:rsidR="00082FBC" w:rsidRPr="00F529DF" w:rsidP="00082FBC">
      <w:pPr>
        <w:ind w:firstLine="709"/>
        <w:jc w:val="both"/>
        <w:rPr>
          <w:sz w:val="26"/>
          <w:szCs w:val="26"/>
        </w:rPr>
      </w:pPr>
      <w:r w:rsidRPr="00F529DF">
        <w:rPr>
          <w:sz w:val="26"/>
          <w:szCs w:val="26"/>
        </w:rPr>
        <w:t>руководствуясь ст.ст. 193-199 ГПК РФ, мировой судья,</w:t>
      </w:r>
    </w:p>
    <w:p w:rsidR="00082FBC" w:rsidRPr="00F529DF" w:rsidP="00082FBC">
      <w:pPr>
        <w:pStyle w:val="BodyText"/>
        <w:ind w:firstLine="567"/>
        <w:rPr>
          <w:sz w:val="26"/>
          <w:szCs w:val="26"/>
        </w:rPr>
      </w:pPr>
    </w:p>
    <w:p w:rsidR="00082FBC" w:rsidRPr="00F529DF" w:rsidP="00397E8A">
      <w:pPr>
        <w:ind w:firstLine="567"/>
        <w:jc w:val="center"/>
        <w:rPr>
          <w:sz w:val="26"/>
          <w:szCs w:val="26"/>
        </w:rPr>
      </w:pPr>
      <w:r w:rsidRPr="00F529DF">
        <w:rPr>
          <w:sz w:val="26"/>
          <w:szCs w:val="26"/>
        </w:rPr>
        <w:t>РЕШИЛ:</w:t>
      </w:r>
    </w:p>
    <w:p w:rsidR="00082FBC" w:rsidRPr="00F529DF" w:rsidP="00082FBC">
      <w:pPr>
        <w:ind w:firstLine="567"/>
        <w:rPr>
          <w:sz w:val="26"/>
          <w:szCs w:val="26"/>
        </w:rPr>
      </w:pPr>
    </w:p>
    <w:p w:rsidR="00082FBC" w:rsidRPr="00F529DF" w:rsidP="00F529DF">
      <w:pPr>
        <w:pStyle w:val="BodyText"/>
        <w:ind w:firstLine="709"/>
        <w:rPr>
          <w:b/>
          <w:i/>
          <w:color w:val="FF0000"/>
          <w:sz w:val="26"/>
          <w:szCs w:val="26"/>
        </w:rPr>
      </w:pPr>
      <w:r w:rsidRPr="00F529DF">
        <w:rPr>
          <w:sz w:val="26"/>
          <w:szCs w:val="26"/>
        </w:rPr>
        <w:t>Исков</w:t>
      </w:r>
      <w:r w:rsidRPr="00F529DF" w:rsidR="00183211">
        <w:rPr>
          <w:sz w:val="26"/>
          <w:szCs w:val="26"/>
        </w:rPr>
        <w:t>ое заявление</w:t>
      </w:r>
      <w:r w:rsidRPr="00F529DF">
        <w:rPr>
          <w:sz w:val="26"/>
          <w:szCs w:val="26"/>
        </w:rPr>
        <w:t xml:space="preserve"> </w:t>
      </w:r>
      <w:r w:rsidRPr="00F529DF" w:rsidR="00F6637E">
        <w:rPr>
          <w:sz w:val="26"/>
          <w:szCs w:val="26"/>
        </w:rPr>
        <w:t>ООО СФО Стандар</w:t>
      </w:r>
      <w:r w:rsidRPr="00F529DF" w:rsidR="00F529DF">
        <w:rPr>
          <w:sz w:val="26"/>
          <w:szCs w:val="26"/>
        </w:rPr>
        <w:t>т к Вадуеву Исламу Хизраиловичу</w:t>
      </w:r>
      <w:r w:rsidRPr="00F529DF" w:rsidR="00F6637E">
        <w:rPr>
          <w:sz w:val="26"/>
          <w:szCs w:val="26"/>
        </w:rPr>
        <w:t xml:space="preserve"> о взыскании задолженности по договору займа</w:t>
      </w:r>
      <w:r w:rsidRPr="00F529DF" w:rsidR="00183211">
        <w:rPr>
          <w:sz w:val="26"/>
          <w:szCs w:val="26"/>
        </w:rPr>
        <w:t xml:space="preserve"> </w:t>
      </w:r>
      <w:r w:rsidRPr="00F529DF" w:rsidR="00F529DF">
        <w:rPr>
          <w:sz w:val="26"/>
          <w:szCs w:val="26"/>
        </w:rPr>
        <w:t>оставить без удовлетворения.</w:t>
      </w:r>
    </w:p>
    <w:p w:rsidR="00F529DF" w:rsidRPr="00F529DF" w:rsidP="00F529DF">
      <w:pPr>
        <w:ind w:firstLine="709"/>
        <w:jc w:val="both"/>
        <w:rPr>
          <w:sz w:val="26"/>
          <w:szCs w:val="26"/>
        </w:rPr>
      </w:pPr>
      <w:r w:rsidRPr="00F529DF">
        <w:rPr>
          <w:sz w:val="26"/>
          <w:szCs w:val="26"/>
        </w:rPr>
        <w:t>Р</w:t>
      </w:r>
      <w:r w:rsidRPr="00F529DF">
        <w:rPr>
          <w:color w:val="000000"/>
          <w:sz w:val="26"/>
          <w:szCs w:val="26"/>
        </w:rPr>
        <w:t xml:space="preserve"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</w:t>
      </w:r>
      <w:r w:rsidRPr="00F529DF">
        <w:rPr>
          <w:color w:val="000000"/>
          <w:sz w:val="26"/>
          <w:szCs w:val="26"/>
        </w:rPr>
        <w:t>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</w:t>
      </w:r>
      <w:r w:rsidRPr="00F529DF">
        <w:rPr>
          <w:color w:val="000000"/>
          <w:sz w:val="26"/>
          <w:szCs w:val="26"/>
        </w:rPr>
        <w:t>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десяти дней со дня поступления от лиц, участвующих в деле, их п</w:t>
      </w:r>
      <w:r w:rsidRPr="00F529DF">
        <w:rPr>
          <w:color w:val="000000"/>
          <w:sz w:val="26"/>
          <w:szCs w:val="26"/>
        </w:rPr>
        <w:t>редставителей соответствующего заявления.</w:t>
      </w:r>
    </w:p>
    <w:p w:rsidR="00082FBC" w:rsidRPr="00F529DF" w:rsidP="0098658F">
      <w:pPr>
        <w:ind w:firstLine="709"/>
        <w:jc w:val="both"/>
        <w:rPr>
          <w:sz w:val="26"/>
          <w:szCs w:val="26"/>
        </w:rPr>
      </w:pPr>
      <w:r w:rsidRPr="00F529DF">
        <w:rPr>
          <w:color w:val="000000"/>
          <w:sz w:val="26"/>
          <w:szCs w:val="26"/>
        </w:rPr>
        <w:t>Решение может быть обжаловано в Нижневартовский районный суд Ханты-Ман</w:t>
      </w:r>
      <w:r w:rsidRPr="00F529DF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F529DF">
        <w:rPr>
          <w:sz w:val="26"/>
          <w:szCs w:val="26"/>
        </w:rPr>
        <w:t>через мирового судью вынесшего решение.</w:t>
      </w:r>
    </w:p>
    <w:p w:rsidR="00525D55" w:rsidRPr="00F529DF" w:rsidP="00A853E2">
      <w:pPr>
        <w:jc w:val="both"/>
        <w:rPr>
          <w:sz w:val="26"/>
          <w:szCs w:val="26"/>
        </w:rPr>
      </w:pPr>
    </w:p>
    <w:p w:rsidR="00AB2ED0" w:rsidRPr="00F529DF" w:rsidP="00A853E2">
      <w:pPr>
        <w:jc w:val="both"/>
        <w:rPr>
          <w:sz w:val="26"/>
          <w:szCs w:val="26"/>
        </w:rPr>
      </w:pPr>
    </w:p>
    <w:p w:rsidR="008B48FC" w:rsidRPr="00F529DF" w:rsidP="008B48FC">
      <w:pPr>
        <w:pStyle w:val="BodyText"/>
        <w:rPr>
          <w:sz w:val="26"/>
          <w:szCs w:val="26"/>
        </w:rPr>
      </w:pPr>
      <w:r w:rsidRPr="00F529DF">
        <w:rPr>
          <w:sz w:val="26"/>
          <w:szCs w:val="26"/>
        </w:rPr>
        <w:t xml:space="preserve">Мировой судья: </w:t>
      </w:r>
      <w:r w:rsidRPr="00F529DF">
        <w:rPr>
          <w:sz w:val="26"/>
          <w:szCs w:val="26"/>
        </w:rPr>
        <w:t>подпись</w:t>
      </w:r>
    </w:p>
    <w:p w:rsidR="008B48FC" w:rsidRPr="00F529DF" w:rsidP="008B48FC">
      <w:pPr>
        <w:pStyle w:val="BodyText"/>
        <w:rPr>
          <w:sz w:val="26"/>
          <w:szCs w:val="26"/>
        </w:rPr>
      </w:pPr>
      <w:r w:rsidRPr="00F529DF">
        <w:rPr>
          <w:sz w:val="26"/>
          <w:szCs w:val="26"/>
        </w:rPr>
        <w:t>Копия верна</w:t>
      </w:r>
    </w:p>
    <w:p w:rsidR="00A853E2" w:rsidRPr="00F529DF" w:rsidP="00082FBC">
      <w:pPr>
        <w:pStyle w:val="BodyText"/>
        <w:rPr>
          <w:sz w:val="26"/>
          <w:szCs w:val="26"/>
        </w:rPr>
      </w:pPr>
      <w:r w:rsidRPr="00F529DF">
        <w:rPr>
          <w:sz w:val="26"/>
          <w:szCs w:val="26"/>
        </w:rPr>
        <w:t>Мировой судья</w:t>
      </w:r>
      <w:r w:rsidRPr="00F529DF">
        <w:rPr>
          <w:sz w:val="26"/>
          <w:szCs w:val="26"/>
        </w:rPr>
        <w:tab/>
      </w:r>
      <w:r w:rsidRPr="00F529DF">
        <w:rPr>
          <w:sz w:val="26"/>
          <w:szCs w:val="26"/>
        </w:rPr>
        <w:tab/>
      </w:r>
      <w:r w:rsidRPr="00F529DF">
        <w:rPr>
          <w:sz w:val="26"/>
          <w:szCs w:val="26"/>
        </w:rPr>
        <w:tab/>
      </w:r>
      <w:r w:rsidRPr="00F529DF">
        <w:rPr>
          <w:sz w:val="26"/>
          <w:szCs w:val="26"/>
        </w:rPr>
        <w:tab/>
      </w:r>
      <w:r w:rsidRPr="00F529DF">
        <w:rPr>
          <w:sz w:val="26"/>
          <w:szCs w:val="26"/>
        </w:rPr>
        <w:tab/>
      </w:r>
      <w:r w:rsidRPr="00F529DF">
        <w:rPr>
          <w:sz w:val="26"/>
          <w:szCs w:val="26"/>
        </w:rPr>
        <w:tab/>
        <w:t xml:space="preserve">                                          </w:t>
      </w:r>
      <w:r w:rsidRPr="00F529DF" w:rsidR="00F1037B">
        <w:rPr>
          <w:sz w:val="26"/>
          <w:szCs w:val="26"/>
        </w:rPr>
        <w:t xml:space="preserve">  </w:t>
      </w:r>
      <w:r w:rsidRPr="00F529DF" w:rsidR="00F529DF">
        <w:rPr>
          <w:sz w:val="26"/>
          <w:szCs w:val="26"/>
        </w:rPr>
        <w:t xml:space="preserve">  </w:t>
      </w:r>
      <w:r w:rsidRPr="00F529DF">
        <w:rPr>
          <w:sz w:val="26"/>
          <w:szCs w:val="26"/>
        </w:rPr>
        <w:t>Г.Х. Янбаева</w:t>
      </w:r>
    </w:p>
    <w:p w:rsidR="001453AF" w:rsidRPr="00F529DF" w:rsidP="00082FBC">
      <w:pPr>
        <w:rPr>
          <w:sz w:val="26"/>
          <w:szCs w:val="2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F529DF" w:rsidP="00082FBC">
      <w:pPr>
        <w:rPr>
          <w:sz w:val="16"/>
          <w:szCs w:val="16"/>
        </w:rPr>
      </w:pPr>
    </w:p>
    <w:p w:rsidR="00F529DF" w:rsidP="00082FBC">
      <w:pPr>
        <w:rPr>
          <w:sz w:val="16"/>
          <w:szCs w:val="16"/>
        </w:rPr>
      </w:pPr>
    </w:p>
    <w:p w:rsidR="00F529DF" w:rsidP="00082FBC">
      <w:pPr>
        <w:rPr>
          <w:sz w:val="16"/>
          <w:szCs w:val="16"/>
        </w:rPr>
      </w:pPr>
    </w:p>
    <w:p w:rsidR="00F529DF" w:rsidP="00082FBC">
      <w:pPr>
        <w:rPr>
          <w:sz w:val="16"/>
          <w:szCs w:val="16"/>
        </w:rPr>
      </w:pPr>
    </w:p>
    <w:p w:rsidR="00F529DF" w:rsidP="00082FBC">
      <w:pPr>
        <w:rPr>
          <w:sz w:val="16"/>
          <w:szCs w:val="16"/>
        </w:rPr>
      </w:pPr>
    </w:p>
    <w:p w:rsidR="00F529D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</w:t>
      </w:r>
      <w:r w:rsidR="00F529DF">
        <w:rPr>
          <w:sz w:val="16"/>
          <w:szCs w:val="16"/>
        </w:rPr>
        <w:t xml:space="preserve"> </w:t>
      </w:r>
      <w:r>
        <w:rPr>
          <w:sz w:val="16"/>
          <w:szCs w:val="16"/>
        </w:rPr>
        <w:t>2-</w:t>
      </w:r>
      <w:r w:rsidR="00293458">
        <w:rPr>
          <w:sz w:val="16"/>
          <w:szCs w:val="16"/>
        </w:rPr>
        <w:t>16</w:t>
      </w:r>
      <w:r>
        <w:rPr>
          <w:sz w:val="16"/>
          <w:szCs w:val="16"/>
        </w:rPr>
        <w:t>-2301/202</w:t>
      </w:r>
      <w:r w:rsidR="00AB7C93">
        <w:rPr>
          <w:sz w:val="16"/>
          <w:szCs w:val="16"/>
        </w:rPr>
        <w:t>5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22CF8"/>
    <w:rsid w:val="00293458"/>
    <w:rsid w:val="002B289C"/>
    <w:rsid w:val="002C5615"/>
    <w:rsid w:val="00355932"/>
    <w:rsid w:val="00397E8A"/>
    <w:rsid w:val="004737E0"/>
    <w:rsid w:val="004D0FE3"/>
    <w:rsid w:val="00525D55"/>
    <w:rsid w:val="00537B5E"/>
    <w:rsid w:val="005B5E4F"/>
    <w:rsid w:val="005D6074"/>
    <w:rsid w:val="006623FD"/>
    <w:rsid w:val="00790380"/>
    <w:rsid w:val="008A2DF5"/>
    <w:rsid w:val="008B48FC"/>
    <w:rsid w:val="008F2423"/>
    <w:rsid w:val="009574CC"/>
    <w:rsid w:val="0098658F"/>
    <w:rsid w:val="009E7F32"/>
    <w:rsid w:val="00A47EF0"/>
    <w:rsid w:val="00A75648"/>
    <w:rsid w:val="00A853E2"/>
    <w:rsid w:val="00AB2ED0"/>
    <w:rsid w:val="00AB7C93"/>
    <w:rsid w:val="00AE5D8C"/>
    <w:rsid w:val="00B67DC5"/>
    <w:rsid w:val="00C01EAC"/>
    <w:rsid w:val="00C05494"/>
    <w:rsid w:val="00CA51F3"/>
    <w:rsid w:val="00D140EC"/>
    <w:rsid w:val="00D3624D"/>
    <w:rsid w:val="00DB3BE5"/>
    <w:rsid w:val="00DF4006"/>
    <w:rsid w:val="00EA2378"/>
    <w:rsid w:val="00F05F2E"/>
    <w:rsid w:val="00F1037B"/>
    <w:rsid w:val="00F22DBA"/>
    <w:rsid w:val="00F436FB"/>
    <w:rsid w:val="00F529DF"/>
    <w:rsid w:val="00F574A6"/>
    <w:rsid w:val="00F6637E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